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66E9A5AB" w:rsidR="00527F7C" w:rsidRPr="006E3EB1" w:rsidRDefault="00527F7C" w:rsidP="00F355AD">
                                  <w:pPr>
                                    <w:jc w:val="center"/>
                                    <w:rPr>
                                      <w:b/>
                                      <w:bCs/>
                                      <w:sz w:val="28"/>
                                      <w:szCs w:val="28"/>
                                      <w:lang w:val="vi-VN"/>
                                    </w:rPr>
                                  </w:pPr>
                                  <w:r w:rsidRPr="006E3EB1">
                                    <w:rPr>
                                      <w:b/>
                                      <w:bCs/>
                                      <w:sz w:val="28"/>
                                      <w:szCs w:val="28"/>
                                    </w:rPr>
                                    <w:t>Quy trình</w:t>
                                  </w:r>
                                  <w:r w:rsidR="006E3EB1" w:rsidRPr="006E3EB1">
                                    <w:rPr>
                                      <w:b/>
                                      <w:bCs/>
                                      <w:sz w:val="28"/>
                                      <w:szCs w:val="28"/>
                                    </w:rPr>
                                    <w:t>:</w:t>
                                  </w:r>
                                  <w:r w:rsidRPr="006E3EB1">
                                    <w:rPr>
                                      <w:b/>
                                      <w:bCs/>
                                      <w:sz w:val="28"/>
                                      <w:szCs w:val="28"/>
                                    </w:rPr>
                                    <w:t xml:space="preserve"> </w:t>
                                  </w:r>
                                  <w:r w:rsidR="00F355AD" w:rsidRPr="006E3EB1">
                                    <w:rPr>
                                      <w:b/>
                                      <w:bCs/>
                                      <w:sz w:val="28"/>
                                      <w:szCs w:val="28"/>
                                      <w:lang w:val="nl-NL"/>
                                    </w:rPr>
                                    <w:t>Cấp sổ và giải quyết chế độ mua phương tiện trợ giúp, dụng cụ chỉnh hình và phục hồi chức năng đối với người có công với cách mạng thuộc diện hưởng trợ cấp phương tiện trợ cấp dụng cụ chỉnh hình</w:t>
                                  </w:r>
                                </w:p>
                                <w:p w14:paraId="5EDB7399" w14:textId="77777777" w:rsidR="006E3EB1" w:rsidRDefault="006E3EB1" w:rsidP="00AE5508">
                                  <w:pPr>
                                    <w:ind w:firstLine="3120"/>
                                    <w:jc w:val="both"/>
                                    <w:rPr>
                                      <w:b/>
                                      <w:bCs/>
                                      <w:lang w:val="vi-VN"/>
                                    </w:rPr>
                                  </w:pPr>
                                </w:p>
                                <w:p w14:paraId="4A62325E" w14:textId="742913CD" w:rsidR="00012DF5" w:rsidRPr="006E3EB1"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E3EB1">
                                    <w:rPr>
                                      <w:bCs/>
                                    </w:rPr>
                                    <w:t>14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66E9A5AB" w:rsidR="00527F7C" w:rsidRPr="006E3EB1" w:rsidRDefault="00527F7C" w:rsidP="00F355AD">
                            <w:pPr>
                              <w:jc w:val="center"/>
                              <w:rPr>
                                <w:b/>
                                <w:bCs/>
                                <w:sz w:val="28"/>
                                <w:szCs w:val="28"/>
                                <w:lang w:val="vi-VN"/>
                              </w:rPr>
                            </w:pPr>
                            <w:r w:rsidRPr="006E3EB1">
                              <w:rPr>
                                <w:b/>
                                <w:bCs/>
                                <w:sz w:val="28"/>
                                <w:szCs w:val="28"/>
                              </w:rPr>
                              <w:t>Quy trình</w:t>
                            </w:r>
                            <w:r w:rsidR="006E3EB1" w:rsidRPr="006E3EB1">
                              <w:rPr>
                                <w:b/>
                                <w:bCs/>
                                <w:sz w:val="28"/>
                                <w:szCs w:val="28"/>
                              </w:rPr>
                              <w:t>:</w:t>
                            </w:r>
                            <w:r w:rsidRPr="006E3EB1">
                              <w:rPr>
                                <w:b/>
                                <w:bCs/>
                                <w:sz w:val="28"/>
                                <w:szCs w:val="28"/>
                              </w:rPr>
                              <w:t xml:space="preserve"> </w:t>
                            </w:r>
                            <w:r w:rsidR="00F355AD" w:rsidRPr="006E3EB1">
                              <w:rPr>
                                <w:b/>
                                <w:bCs/>
                                <w:sz w:val="28"/>
                                <w:szCs w:val="28"/>
                                <w:lang w:val="nl-NL"/>
                              </w:rPr>
                              <w:t>Cấp sổ và giải quyết chế độ mua phương tiện trợ giúp, dụng cụ chỉnh hình và phục hồi chức năng đối với người có công với cách mạng thuộc diện hưởng trợ cấp phương tiện trợ cấp dụng cụ chỉnh hình</w:t>
                            </w:r>
                          </w:p>
                          <w:p w14:paraId="5EDB7399" w14:textId="77777777" w:rsidR="006E3EB1" w:rsidRDefault="006E3EB1" w:rsidP="00AE5508">
                            <w:pPr>
                              <w:ind w:firstLine="3120"/>
                              <w:jc w:val="both"/>
                              <w:rPr>
                                <w:b/>
                                <w:bCs/>
                                <w:lang w:val="vi-VN"/>
                              </w:rPr>
                            </w:pPr>
                          </w:p>
                          <w:p w14:paraId="4A62325E" w14:textId="742913CD" w:rsidR="00012DF5" w:rsidRPr="006E3EB1"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E3EB1">
                              <w:rPr>
                                <w:bCs/>
                              </w:rPr>
                              <w:t>14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79943BD4" w14:textId="692D89FA" w:rsidR="00F355AD" w:rsidRPr="00F355AD" w:rsidRDefault="008955EA" w:rsidP="00F355AD">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F355AD">
        <w:rPr>
          <w:sz w:val="26"/>
          <w:szCs w:val="26"/>
          <w:lang w:val="nl-NL"/>
        </w:rPr>
        <w:t xml:space="preserve"> </w:t>
      </w:r>
      <w:r w:rsidR="00F355AD">
        <w:rPr>
          <w:bCs/>
          <w:sz w:val="26"/>
          <w:szCs w:val="26"/>
          <w:lang w:val="nl-NL"/>
        </w:rPr>
        <w:t>Cấp sổ và giải quyết chế độ mua phương tiện trợ giúp, dụng cụ chỉnh hình và phục hồi chức năng đối với người có công với cách mạng thuộc diện hưởng trợ cấp phương tiện trợ cấp dụng cụ chỉnh hình</w:t>
      </w:r>
      <w:r w:rsidR="00F355AD">
        <w:rPr>
          <w:b/>
          <w:sz w:val="26"/>
          <w:szCs w:val="26"/>
          <w:lang w:val="nl-NL"/>
        </w:rPr>
        <w:t xml:space="preserve"> </w:t>
      </w:r>
    </w:p>
    <w:p w14:paraId="5C88B473" w14:textId="46C82828"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559D1343" w14:textId="02949F18" w:rsidR="00F355AD" w:rsidRDefault="00F355AD" w:rsidP="00F355AD">
      <w:pPr>
        <w:spacing w:after="0"/>
        <w:ind w:firstLine="720"/>
        <w:jc w:val="both"/>
        <w:rPr>
          <w:b/>
          <w:sz w:val="26"/>
          <w:szCs w:val="26"/>
          <w:lang w:val="nl-NL"/>
        </w:rPr>
      </w:pPr>
      <w:r>
        <w:rPr>
          <w:b/>
          <w:bCs/>
          <w:sz w:val="26"/>
          <w:szCs w:val="26"/>
          <w:lang w:val="nl-NL"/>
        </w:rPr>
        <w:t>Thủ tục cấp sổ và giải quyết chế độ mua phương tiện trợ giúp, dụng cụ chỉnh hình và phục hồi chức năng của người thuộc diện được hưởng chế độ trơn cấp phương tiện trợ cấp dụng cụ chỉnh hình</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F355AD" w:rsidRPr="00F6029D" w14:paraId="700F2387"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05F8DD51" w14:textId="77777777" w:rsidR="00F355AD" w:rsidRDefault="00F355AD"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74F1616"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F355AD" w:rsidRPr="00F6029D" w14:paraId="51DAD5B1"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0FD2F492" w14:textId="77777777" w:rsidR="00F355AD" w:rsidRDefault="00F355A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AFD48B3" w14:textId="77777777" w:rsidR="00F355AD" w:rsidRDefault="00F355AD" w:rsidP="00882761">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thuộc diện được hưởng chế độ trợ cấp phương tiện trợ giúp, dụng cụ chỉnh hình và phục hồi chức năng </w:t>
            </w:r>
          </w:p>
        </w:tc>
      </w:tr>
      <w:tr w:rsidR="00F355AD" w14:paraId="028EEE81"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5344B8E6" w14:textId="77777777" w:rsidR="00F355AD" w:rsidRDefault="00F355AD"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0E7621FB" w14:textId="77777777" w:rsidR="00F355AD" w:rsidRDefault="00F355AD"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502462A" w14:textId="77777777" w:rsidR="00F355AD" w:rsidRDefault="00F355AD"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234AAB00" w14:textId="77777777" w:rsidR="00F355AD" w:rsidRDefault="00F355AD" w:rsidP="00882761">
            <w:pPr>
              <w:spacing w:before="0" w:after="0"/>
              <w:jc w:val="center"/>
              <w:rPr>
                <w:b/>
                <w:sz w:val="26"/>
                <w:szCs w:val="26"/>
                <w:lang w:val="nl-NL"/>
              </w:rPr>
            </w:pPr>
            <w:r>
              <w:rPr>
                <w:b/>
                <w:sz w:val="26"/>
                <w:szCs w:val="26"/>
                <w:lang w:val="nl-NL"/>
              </w:rPr>
              <w:t>Bản sao</w:t>
            </w:r>
          </w:p>
        </w:tc>
      </w:tr>
      <w:tr w:rsidR="00F355AD" w14:paraId="2AE92365"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406073A0" w14:textId="77777777" w:rsidR="00F355AD" w:rsidRDefault="00F355AD"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F4093C6" w14:textId="77777777" w:rsidR="00F355AD" w:rsidRDefault="00F355AD" w:rsidP="00882761">
            <w:pPr>
              <w:spacing w:before="60" w:after="60" w:line="320" w:lineRule="atLeast"/>
              <w:jc w:val="both"/>
              <w:rPr>
                <w:sz w:val="26"/>
                <w:szCs w:val="26"/>
              </w:rPr>
            </w:pPr>
            <w:r>
              <w:rPr>
                <w:color w:val="000000"/>
                <w:sz w:val="26"/>
                <w:szCs w:val="26"/>
                <w:lang w:val="vi-VN"/>
              </w:rPr>
              <w:t xml:space="preserve">Bản khai </w:t>
            </w:r>
          </w:p>
        </w:tc>
        <w:tc>
          <w:tcPr>
            <w:tcW w:w="1558" w:type="dxa"/>
            <w:gridSpan w:val="2"/>
            <w:tcBorders>
              <w:top w:val="single" w:sz="4" w:space="0" w:color="auto"/>
              <w:left w:val="single" w:sz="4" w:space="0" w:color="auto"/>
              <w:bottom w:val="single" w:sz="4" w:space="0" w:color="auto"/>
              <w:right w:val="single" w:sz="4" w:space="0" w:color="auto"/>
            </w:tcBorders>
            <w:hideMark/>
          </w:tcPr>
          <w:p w14:paraId="7B71EAD1" w14:textId="77777777" w:rsidR="00F355AD" w:rsidRDefault="00F355AD"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5C4A5699" w14:textId="77777777" w:rsidR="00F355AD" w:rsidRDefault="00F355AD" w:rsidP="00882761">
            <w:pPr>
              <w:jc w:val="center"/>
              <w:rPr>
                <w:sz w:val="26"/>
                <w:szCs w:val="26"/>
                <w:lang w:val="nl-NL"/>
              </w:rPr>
            </w:pPr>
          </w:p>
        </w:tc>
      </w:tr>
      <w:tr w:rsidR="00F355AD" w14:paraId="7241D490"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4CFF9E2D" w14:textId="77777777" w:rsidR="00F355AD" w:rsidRDefault="00F355AD"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0563FEF1" w14:textId="77777777" w:rsidR="00F355AD" w:rsidRDefault="00F355AD" w:rsidP="00882761">
            <w:pPr>
              <w:spacing w:before="60" w:after="60" w:line="320" w:lineRule="atLeast"/>
              <w:jc w:val="both"/>
              <w:rPr>
                <w:sz w:val="26"/>
                <w:szCs w:val="26"/>
                <w:lang w:val="nl-NL"/>
              </w:rPr>
            </w:pPr>
            <w:r>
              <w:rPr>
                <w:sz w:val="26"/>
                <w:szCs w:val="26"/>
                <w:lang w:val="nl-NL"/>
              </w:rPr>
              <w:t>Kèm các chỉ định của cơ sở y tế</w:t>
            </w:r>
          </w:p>
        </w:tc>
        <w:tc>
          <w:tcPr>
            <w:tcW w:w="1558" w:type="dxa"/>
            <w:gridSpan w:val="2"/>
            <w:tcBorders>
              <w:top w:val="single" w:sz="4" w:space="0" w:color="auto"/>
              <w:left w:val="single" w:sz="4" w:space="0" w:color="auto"/>
              <w:bottom w:val="single" w:sz="4" w:space="0" w:color="auto"/>
              <w:right w:val="single" w:sz="4" w:space="0" w:color="auto"/>
            </w:tcBorders>
            <w:hideMark/>
          </w:tcPr>
          <w:p w14:paraId="683807D0" w14:textId="77777777" w:rsidR="00F355AD" w:rsidRDefault="00F355AD"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4890B378" w14:textId="77777777" w:rsidR="00F355AD" w:rsidRDefault="00F355AD" w:rsidP="00882761">
            <w:pPr>
              <w:jc w:val="center"/>
              <w:rPr>
                <w:sz w:val="26"/>
                <w:szCs w:val="26"/>
                <w:lang w:val="nl-NL"/>
              </w:rPr>
            </w:pPr>
          </w:p>
        </w:tc>
      </w:tr>
      <w:tr w:rsidR="00F355AD" w14:paraId="0EE03C5A"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62848D93" w14:textId="77777777" w:rsidR="00F355AD" w:rsidRDefault="00F355AD"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12382496"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F355AD" w14:paraId="5C24C63C"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4B780277" w14:textId="77777777" w:rsidR="00F355AD" w:rsidRDefault="00F355A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6036ACB" w14:textId="77777777" w:rsidR="00F355AD" w:rsidRDefault="00F355AD" w:rsidP="00882761">
            <w:pPr>
              <w:spacing w:before="0" w:after="0"/>
              <w:jc w:val="both"/>
              <w:rPr>
                <w:sz w:val="26"/>
                <w:szCs w:val="26"/>
                <w:lang w:val="nl-NL"/>
              </w:rPr>
            </w:pPr>
            <w:r>
              <w:rPr>
                <w:sz w:val="26"/>
                <w:szCs w:val="26"/>
                <w:lang w:val="nl-NL"/>
              </w:rPr>
              <w:t>02 bộ</w:t>
            </w:r>
          </w:p>
        </w:tc>
      </w:tr>
      <w:tr w:rsidR="00F355AD" w14:paraId="2C16ADE2"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09D5D97F" w14:textId="77777777" w:rsidR="00F355AD" w:rsidRDefault="00F355AD"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6C058D9D"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F355AD" w:rsidRPr="00F6029D" w14:paraId="7B99B70B"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7D1975AA" w14:textId="77777777" w:rsidR="00F355AD" w:rsidRDefault="00F355A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4C3EE4C" w14:textId="77777777" w:rsidR="00F355AD" w:rsidRDefault="00F355AD"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F355AD" w:rsidRPr="00F6029D" w14:paraId="3E7D5E52"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53100E3E" w14:textId="77777777" w:rsidR="00F355AD" w:rsidRDefault="00F355AD"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29FF3412"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F355AD" w:rsidRPr="00F6029D" w14:paraId="1F87B4A1"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6A984A13" w14:textId="77777777" w:rsidR="00F355AD" w:rsidRDefault="00F355AD"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F5EB662" w14:textId="77777777" w:rsidR="00F355AD" w:rsidRDefault="00F355AD"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F355AD" w14:paraId="6F845662"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3429550A" w14:textId="77777777" w:rsidR="00F355AD" w:rsidRDefault="00F355AD"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30B01E3A"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F355AD" w14:paraId="687D905F"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tcPr>
          <w:p w14:paraId="42F2DA19" w14:textId="77777777" w:rsidR="00F355AD" w:rsidRDefault="00F355A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9A5CB84" w14:textId="77777777" w:rsidR="00F355AD" w:rsidRDefault="00F355AD" w:rsidP="00882761">
            <w:pPr>
              <w:rPr>
                <w:sz w:val="26"/>
                <w:szCs w:val="26"/>
                <w:lang w:val="nl-NL"/>
              </w:rPr>
            </w:pPr>
            <w:r>
              <w:rPr>
                <w:bCs/>
                <w:noProof/>
                <w:sz w:val="26"/>
                <w:szCs w:val="26"/>
                <w:lang w:val="nl-NL"/>
              </w:rPr>
              <w:t>Không.</w:t>
            </w:r>
          </w:p>
        </w:tc>
      </w:tr>
      <w:tr w:rsidR="00F355AD" w:rsidRPr="00F6029D" w14:paraId="2A677C1B"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hideMark/>
          </w:tcPr>
          <w:p w14:paraId="34186B72" w14:textId="77777777" w:rsidR="00F355AD" w:rsidRDefault="00F355AD"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27DED393"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F355AD" w14:paraId="3BB61D47"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F10D925" w14:textId="77777777" w:rsidR="00F355AD" w:rsidRDefault="00F355AD"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4674945" w14:textId="77777777" w:rsidR="00F355AD" w:rsidRDefault="00F355AD"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97293F7" w14:textId="77777777" w:rsidR="00F355AD" w:rsidRDefault="00F355AD"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BA3318A" w14:textId="77777777" w:rsidR="00F355AD" w:rsidRDefault="00F355AD"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EB04790" w14:textId="77777777" w:rsidR="00F355AD" w:rsidRDefault="00F355AD" w:rsidP="00882761">
            <w:pPr>
              <w:spacing w:before="0" w:after="0"/>
              <w:jc w:val="center"/>
              <w:rPr>
                <w:b/>
                <w:sz w:val="26"/>
                <w:szCs w:val="26"/>
                <w:lang w:val="nl-NL"/>
              </w:rPr>
            </w:pPr>
            <w:r>
              <w:rPr>
                <w:b/>
                <w:sz w:val="26"/>
                <w:szCs w:val="26"/>
                <w:lang w:val="nl-NL"/>
              </w:rPr>
              <w:t>Biểu mẫu/ Kết quả</w:t>
            </w:r>
          </w:p>
        </w:tc>
      </w:tr>
      <w:tr w:rsidR="00F355AD" w:rsidRPr="00F6029D" w14:paraId="7A2A1F22" w14:textId="77777777" w:rsidTr="002F71A3">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48E0EF3" w14:textId="77777777" w:rsidR="00F355AD" w:rsidRDefault="00F355AD"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68E0582B" w14:textId="77777777" w:rsidR="00F355AD" w:rsidRDefault="00F355AD"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01A345F0" w14:textId="77777777" w:rsidR="00F355AD" w:rsidRDefault="00F355AD"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6FBEB345" w14:textId="77777777" w:rsidR="00F355AD" w:rsidRDefault="00F355AD"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01F048EB" w14:textId="77777777" w:rsidR="00F355AD" w:rsidRDefault="00F355AD"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F355AD" w:rsidRPr="00F6029D" w14:paraId="1DF81F16" w14:textId="77777777" w:rsidTr="002F71A3">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CF94B4C" w14:textId="77777777" w:rsidR="00F355AD" w:rsidRDefault="00F355AD"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42CA7B66" w14:textId="77777777" w:rsidR="00F355AD" w:rsidRDefault="00F355AD" w:rsidP="00882761">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CECDB42" w14:textId="77777777" w:rsidR="00F355AD" w:rsidRDefault="00F355AD"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5A45FB2" w14:textId="77777777" w:rsidR="00F355AD" w:rsidRDefault="00F355AD"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F355AD" w:rsidRPr="00F6029D" w14:paraId="30918AA3"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2CD464A" w14:textId="77777777" w:rsidR="00F355AD" w:rsidRDefault="00F355AD"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280E60AC" w14:textId="77777777" w:rsidR="00F355AD" w:rsidRDefault="00F355AD" w:rsidP="00882761">
            <w:pPr>
              <w:pStyle w:val="BodyTextIndent"/>
              <w:spacing w:before="60" w:line="300" w:lineRule="exact"/>
              <w:ind w:left="0"/>
              <w:rPr>
                <w:b/>
                <w:sz w:val="26"/>
                <w:szCs w:val="26"/>
                <w:lang w:val="nl-NL"/>
              </w:rPr>
            </w:pPr>
            <w:r>
              <w:rPr>
                <w:b/>
                <w:sz w:val="26"/>
                <w:szCs w:val="26"/>
                <w:lang w:val="nl-NL"/>
              </w:rPr>
              <w:t>Thẩm định hồ sơ:</w:t>
            </w:r>
          </w:p>
          <w:p w14:paraId="4A9F6D84" w14:textId="77777777" w:rsidR="00F355AD" w:rsidRDefault="00F355AD" w:rsidP="00882761">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được hưởng chế độ trợ cấp phương tiện trợ giúp, dụng cụ chỉnh hình và phục hồi chức năng </w:t>
            </w:r>
            <w:r>
              <w:rPr>
                <w:sz w:val="26"/>
                <w:szCs w:val="26"/>
                <w:lang w:val="nl-NL"/>
              </w:rPr>
              <w:t>tiến hành xem xét, thẩm định hồ sơ như sau:</w:t>
            </w:r>
          </w:p>
          <w:p w14:paraId="61394249" w14:textId="77777777" w:rsidR="00F355AD" w:rsidRDefault="00F355AD"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6CB0C27C" w14:textId="77777777" w:rsidR="00F355AD" w:rsidRDefault="00F355AD" w:rsidP="00882761">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5421F253" w14:textId="77777777" w:rsidR="00F355AD" w:rsidRDefault="00F355AD"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355A4DEB" w14:textId="77777777" w:rsidR="00F355AD" w:rsidRDefault="00F355AD"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646BFC32" w14:textId="77777777" w:rsidR="00F355AD" w:rsidRDefault="00F355AD" w:rsidP="00882761">
            <w:pPr>
              <w:spacing w:before="0" w:after="0"/>
              <w:jc w:val="both"/>
              <w:rPr>
                <w:sz w:val="26"/>
                <w:szCs w:val="26"/>
                <w:lang w:val="nl-NL"/>
              </w:rPr>
            </w:pPr>
            <w:r>
              <w:rPr>
                <w:sz w:val="26"/>
                <w:szCs w:val="26"/>
                <w:lang w:val="nl-NL"/>
              </w:rPr>
              <w:t>- Hồ sơ ban đầu.</w:t>
            </w:r>
          </w:p>
          <w:p w14:paraId="1DB7037A" w14:textId="77777777" w:rsidR="00F355AD" w:rsidRDefault="00F355AD" w:rsidP="00882761">
            <w:pPr>
              <w:spacing w:before="0" w:after="0"/>
              <w:jc w:val="both"/>
              <w:rPr>
                <w:sz w:val="26"/>
                <w:szCs w:val="26"/>
                <w:lang w:val="nl-NL"/>
              </w:rPr>
            </w:pPr>
            <w:r>
              <w:rPr>
                <w:sz w:val="26"/>
                <w:szCs w:val="26"/>
                <w:lang w:val="nl-NL"/>
              </w:rPr>
              <w:t>- Bản khai theo mẫu số số 3-CSSK</w:t>
            </w:r>
          </w:p>
          <w:p w14:paraId="110D15B9" w14:textId="77777777" w:rsidR="00F355AD" w:rsidRDefault="00F355AD" w:rsidP="00882761">
            <w:pPr>
              <w:spacing w:before="0" w:after="0"/>
              <w:jc w:val="both"/>
              <w:rPr>
                <w:sz w:val="26"/>
                <w:szCs w:val="26"/>
                <w:lang w:val="nl-NL"/>
              </w:rPr>
            </w:pPr>
            <w:r>
              <w:rPr>
                <w:sz w:val="26"/>
                <w:szCs w:val="26"/>
                <w:lang w:val="nl-NL"/>
              </w:rPr>
              <w:t xml:space="preserve">- Bản sao một trong các giấy tờ gốc hoặc các giấy tờ của cơ sở y tế </w:t>
            </w:r>
          </w:p>
          <w:p w14:paraId="3E0708BD" w14:textId="77777777" w:rsidR="00F355AD" w:rsidRDefault="00F355AD" w:rsidP="00882761">
            <w:pPr>
              <w:spacing w:before="0" w:after="0"/>
              <w:jc w:val="both"/>
              <w:rPr>
                <w:sz w:val="26"/>
                <w:szCs w:val="26"/>
                <w:lang w:val="nl-NL"/>
              </w:rPr>
            </w:pPr>
            <w:r>
              <w:rPr>
                <w:sz w:val="26"/>
                <w:szCs w:val="26"/>
                <w:lang w:val="nl-NL"/>
              </w:rPr>
              <w:t>- Biên bản xác nhận của khu phố.</w:t>
            </w:r>
          </w:p>
          <w:p w14:paraId="2EE70CC8" w14:textId="77777777" w:rsidR="00F355AD" w:rsidRDefault="00F355AD" w:rsidP="00882761">
            <w:pPr>
              <w:spacing w:before="0" w:after="0"/>
              <w:jc w:val="both"/>
              <w:rPr>
                <w:sz w:val="26"/>
                <w:szCs w:val="26"/>
                <w:lang w:val="nl-NL"/>
              </w:rPr>
            </w:pPr>
            <w:r>
              <w:rPr>
                <w:sz w:val="26"/>
                <w:szCs w:val="26"/>
                <w:lang w:val="nl-NL"/>
              </w:rPr>
              <w:t>- Phiếu kiểm soát quá trình giải quyết hồ sơ theo Mẫu số 05.</w:t>
            </w:r>
          </w:p>
          <w:p w14:paraId="70E2317D" w14:textId="77777777" w:rsidR="00F355AD" w:rsidRDefault="00F355AD" w:rsidP="00882761">
            <w:pPr>
              <w:spacing w:before="0" w:after="0"/>
              <w:jc w:val="both"/>
              <w:rPr>
                <w:color w:val="FF0000"/>
                <w:sz w:val="26"/>
                <w:szCs w:val="26"/>
                <w:lang w:val="nl-NL"/>
              </w:rPr>
            </w:pPr>
          </w:p>
        </w:tc>
      </w:tr>
      <w:tr w:rsidR="00F355AD" w:rsidRPr="00F6029D" w14:paraId="6E56BD8C"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805D5D" w14:textId="77777777" w:rsidR="00F355AD" w:rsidRDefault="00F355AD"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98AA3F0" w14:textId="77777777" w:rsidR="00F355AD" w:rsidRDefault="00F355AD"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26BFD7ED" w14:textId="77777777" w:rsidR="00F355AD" w:rsidRDefault="00F355AD"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hồ sơ </w:t>
            </w:r>
            <w:r>
              <w:rPr>
                <w:color w:val="000000"/>
                <w:sz w:val="26"/>
                <w:szCs w:val="26"/>
                <w:lang w:val="vi-VN"/>
              </w:rPr>
              <w:t xml:space="preserve">và có ý kiến bằng văn bản </w:t>
            </w:r>
            <w:r>
              <w:rPr>
                <w:color w:val="000000"/>
                <w:sz w:val="26"/>
                <w:szCs w:val="26"/>
                <w:lang w:val="nl-NL"/>
              </w:rPr>
              <w:t>gửi 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8CB593E" w14:textId="77777777" w:rsidR="00F355AD" w:rsidRDefault="00F355AD" w:rsidP="00882761">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C2B7791" w14:textId="77777777" w:rsidR="00F355AD" w:rsidRDefault="00F355AD"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A96B98F" w14:textId="77777777" w:rsidR="00F355AD" w:rsidRDefault="00F355AD" w:rsidP="00882761">
            <w:pPr>
              <w:pStyle w:val="BodyTextIndent"/>
              <w:spacing w:before="60" w:line="320" w:lineRule="atLeast"/>
              <w:ind w:left="0"/>
              <w:jc w:val="both"/>
              <w:rPr>
                <w:sz w:val="26"/>
                <w:szCs w:val="26"/>
                <w:lang w:val="nl-NL"/>
              </w:rPr>
            </w:pPr>
            <w:r>
              <w:rPr>
                <w:sz w:val="26"/>
                <w:szCs w:val="26"/>
                <w:lang w:val="nl-NL"/>
              </w:rPr>
              <w:t>- Kết quả kiểm tra;</w:t>
            </w:r>
          </w:p>
          <w:p w14:paraId="13599285" w14:textId="77777777" w:rsidR="00F355AD" w:rsidRDefault="00F355AD"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F355AD" w:rsidRPr="00F6029D" w14:paraId="726830B0"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0B29DC5" w14:textId="77777777" w:rsidR="00F355AD" w:rsidRDefault="00F355AD"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F5B566D" w14:textId="77777777" w:rsidR="00F355AD" w:rsidRDefault="00F355AD"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E0F4E7D" w14:textId="77777777" w:rsidR="00F355AD" w:rsidRDefault="00F355AD" w:rsidP="00882761">
            <w:pPr>
              <w:pStyle w:val="BodyTextIndent"/>
              <w:spacing w:before="60" w:line="300" w:lineRule="exact"/>
              <w:ind w:left="0"/>
              <w:rPr>
                <w:color w:val="000000"/>
                <w:sz w:val="26"/>
                <w:szCs w:val="26"/>
                <w:lang w:val="nl-NL"/>
              </w:rPr>
            </w:pPr>
            <w:r>
              <w:rPr>
                <w:color w:val="000000"/>
                <w:sz w:val="26"/>
                <w:szCs w:val="26"/>
                <w:lang w:val="nl-NL"/>
              </w:rPr>
              <w:lastRenderedPageBreak/>
              <w:t>Sở LĐTBXH ra quyết định trợ cấp hàng tháng,chuyển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C4308C6" w14:textId="77777777" w:rsidR="00F355AD" w:rsidRDefault="00F355AD" w:rsidP="00882761">
            <w:pPr>
              <w:pStyle w:val="BodyTextIndent"/>
              <w:spacing w:before="60" w:line="320" w:lineRule="atLeast"/>
              <w:ind w:left="0"/>
              <w:rPr>
                <w:sz w:val="26"/>
                <w:szCs w:val="26"/>
              </w:rPr>
            </w:pPr>
            <w:r>
              <w:rPr>
                <w:color w:val="000000"/>
                <w:sz w:val="26"/>
                <w:szCs w:val="26"/>
              </w:rPr>
              <w:lastRenderedPageBreak/>
              <w:t xml:space="preserve">Giám </w:t>
            </w:r>
            <w:r>
              <w:rPr>
                <w:color w:val="000000"/>
                <w:sz w:val="26"/>
                <w:szCs w:val="26"/>
              </w:rPr>
              <w:lastRenderedPageBreak/>
              <w:t>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2B454F9" w14:textId="77777777" w:rsidR="00F355AD" w:rsidRDefault="00F355AD" w:rsidP="00882761">
            <w:pPr>
              <w:pStyle w:val="BodyTextIndent"/>
              <w:spacing w:before="60" w:line="320" w:lineRule="atLeast"/>
              <w:ind w:left="0"/>
              <w:jc w:val="center"/>
              <w:rPr>
                <w:sz w:val="26"/>
                <w:szCs w:val="26"/>
                <w:lang w:val="nl-NL"/>
              </w:rPr>
            </w:pPr>
            <w:r>
              <w:rPr>
                <w:sz w:val="26"/>
                <w:szCs w:val="26"/>
                <w:lang w:val="nl-NL"/>
              </w:rPr>
              <w:lastRenderedPageBreak/>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5B2C7B0B" w14:textId="77777777" w:rsidR="00F355AD" w:rsidRDefault="00F355AD"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 xml:space="preserve">hưởng trợ cấp hàng tháng, một </w:t>
            </w:r>
            <w:r>
              <w:rPr>
                <w:color w:val="000000"/>
                <w:sz w:val="26"/>
                <w:szCs w:val="26"/>
                <w:lang w:val="nl-NL"/>
              </w:rPr>
              <w:lastRenderedPageBreak/>
              <w:t>lần.</w:t>
            </w:r>
          </w:p>
          <w:p w14:paraId="547943BE" w14:textId="77777777" w:rsidR="00F355AD" w:rsidRDefault="00F355AD"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B28AC56" w14:textId="77777777" w:rsidR="00F355AD" w:rsidRDefault="00F355AD" w:rsidP="00882761">
            <w:pPr>
              <w:spacing w:before="0" w:after="0"/>
              <w:rPr>
                <w:sz w:val="26"/>
                <w:szCs w:val="26"/>
                <w:lang w:val="nl-NL"/>
              </w:rPr>
            </w:pPr>
            <w:r>
              <w:rPr>
                <w:sz w:val="26"/>
                <w:szCs w:val="26"/>
                <w:lang w:val="nl-NL"/>
              </w:rPr>
              <w:t>- Phiếu kiểm soát quá trình giải quyết hồ sơ theo Mẫu số 05.</w:t>
            </w:r>
          </w:p>
        </w:tc>
      </w:tr>
      <w:tr w:rsidR="00F355AD" w:rsidRPr="00F6029D" w14:paraId="1E7848BD" w14:textId="77777777" w:rsidTr="002F71A3">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220BACA" w14:textId="77777777" w:rsidR="00F355AD" w:rsidRDefault="00F355AD" w:rsidP="00882761">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5CAA8BC2" w14:textId="77777777" w:rsidR="00F355AD" w:rsidRDefault="00F355AD" w:rsidP="00882761">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15C06A0B" w14:textId="77777777" w:rsidR="00F355AD" w:rsidRDefault="00F355AD"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1B0F64D" w14:textId="77777777" w:rsidR="00F355AD" w:rsidRDefault="00F355AD"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4CE59454" w14:textId="77777777" w:rsidR="00F355AD" w:rsidRDefault="00F355AD" w:rsidP="00882761">
            <w:pPr>
              <w:spacing w:before="0" w:after="0"/>
              <w:rPr>
                <w:sz w:val="26"/>
                <w:szCs w:val="26"/>
                <w:lang w:val="nl-NL"/>
              </w:rPr>
            </w:pPr>
            <w:r>
              <w:rPr>
                <w:sz w:val="26"/>
                <w:szCs w:val="26"/>
                <w:lang w:val="nl-NL"/>
              </w:rPr>
              <w:t>- Phiếu kiểm soát quá trình giải quyết hồ sơ theo Mẫu số 05.</w:t>
            </w:r>
          </w:p>
        </w:tc>
      </w:tr>
      <w:tr w:rsidR="00F355AD" w:rsidRPr="00F6029D" w14:paraId="50DFB771" w14:textId="77777777" w:rsidTr="002F71A3">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78B358F" w14:textId="77777777" w:rsidR="00F355AD" w:rsidRDefault="00F355AD"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02925996" w14:textId="77777777" w:rsidR="00F355AD" w:rsidRDefault="00F355AD"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43839088" w14:textId="77777777" w:rsidR="00F355AD" w:rsidRDefault="00F355AD"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94C7E5D" w14:textId="77777777" w:rsidR="00F355AD" w:rsidRDefault="00F355AD"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6986ECD" w14:textId="77777777" w:rsidR="00F355AD" w:rsidRDefault="00F355AD" w:rsidP="00882761">
            <w:pPr>
              <w:spacing w:before="0" w:after="0"/>
              <w:rPr>
                <w:sz w:val="26"/>
                <w:szCs w:val="26"/>
                <w:lang w:val="nl-NL"/>
              </w:rPr>
            </w:pPr>
            <w:r>
              <w:rPr>
                <w:sz w:val="26"/>
                <w:szCs w:val="26"/>
                <w:lang w:val="nl-NL"/>
              </w:rPr>
              <w:t>Sổ theo dõi hồ sơ của Bộ phận theo Mẫu quy định</w:t>
            </w:r>
          </w:p>
        </w:tc>
      </w:tr>
      <w:tr w:rsidR="00F355AD" w14:paraId="417A74B4"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18D4564" w14:textId="77777777" w:rsidR="00F355AD" w:rsidRDefault="00F355AD"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13ABD0EB"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F355AD" w:rsidRPr="00F6029D" w14:paraId="2BF47937" w14:textId="77777777" w:rsidTr="002F71A3">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1DBF31D" w14:textId="77777777" w:rsidR="00F355AD" w:rsidRDefault="00F355AD"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E0A4B38" w14:textId="5B920DD6" w:rsidR="00F355AD" w:rsidRDefault="00F355AD" w:rsidP="002F71A3">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2F71A3">
              <w:rPr>
                <w:color w:val="000000"/>
                <w:sz w:val="26"/>
                <w:szCs w:val="26"/>
                <w:shd w:val="clear" w:color="auto" w:fill="FFFFFF"/>
              </w:rPr>
              <w:t>s</w:t>
            </w:r>
            <w:r w:rsidR="002F71A3" w:rsidRPr="00F235F2">
              <w:rPr>
                <w:color w:val="000000"/>
                <w:sz w:val="26"/>
                <w:szCs w:val="26"/>
                <w:shd w:val="clear" w:color="auto" w:fill="FFFFFF"/>
              </w:rPr>
              <w:t>ố 02/VBHN-VPQH ngày 04/1/2019</w:t>
            </w:r>
            <w:r w:rsidR="002F71A3">
              <w:rPr>
                <w:color w:val="000000"/>
                <w:sz w:val="26"/>
                <w:szCs w:val="26"/>
                <w:shd w:val="clear" w:color="auto" w:fill="FFFFFF"/>
              </w:rPr>
              <w:t xml:space="preserve"> </w:t>
            </w:r>
            <w:r>
              <w:rPr>
                <w:rStyle w:val="Emphasis"/>
                <w:i w:val="0"/>
                <w:iCs w:val="0"/>
                <w:sz w:val="26"/>
                <w:szCs w:val="26"/>
                <w:lang w:val="de-DE" w:eastAsia="x-none"/>
              </w:rPr>
              <w:t>của Uỷ ban thường vụ Quốc hội</w:t>
            </w:r>
          </w:p>
        </w:tc>
      </w:tr>
      <w:tr w:rsidR="00F355AD" w:rsidRPr="00F6029D" w14:paraId="66B0CAC5" w14:textId="77777777" w:rsidTr="002F71A3">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CDAEC99" w14:textId="77777777" w:rsidR="00F355AD" w:rsidRDefault="00F355AD"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5B39D92" w14:textId="77777777" w:rsidR="00F355AD" w:rsidRDefault="00F355AD"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F355AD" w:rsidRPr="00F6029D" w14:paraId="1D970795" w14:textId="77777777" w:rsidTr="002F71A3">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7BE12655" w14:textId="77777777" w:rsidR="00F355AD" w:rsidRDefault="00F355AD"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78893B4" w14:textId="77777777" w:rsidR="00F355AD" w:rsidRDefault="00F355AD"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F355AD" w:rsidRPr="00F6029D" w14:paraId="1CBCADAF" w14:textId="77777777" w:rsidTr="002F71A3">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60A9288" w14:textId="77777777" w:rsidR="00F355AD" w:rsidRDefault="00F355AD"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EA4361D" w14:textId="77777777" w:rsidR="00F355AD" w:rsidRDefault="00F355AD" w:rsidP="00882761">
            <w:pPr>
              <w:jc w:val="both"/>
              <w:rPr>
                <w:rStyle w:val="Emphasis"/>
                <w:i w:val="0"/>
                <w:iCs w:val="0"/>
                <w:lang w:val="de-DE" w:eastAsia="x-none"/>
              </w:rPr>
            </w:pPr>
            <w:r>
              <w:rPr>
                <w:rStyle w:val="Emphasis"/>
                <w:i w:val="0"/>
                <w:iCs w:val="0"/>
                <w:sz w:val="26"/>
                <w:szCs w:val="26"/>
                <w:lang w:val="de-DE" w:eastAsia="x-none"/>
              </w:rPr>
              <w:t>Thông tư 17/2006/TTLT-BLĐTBXH-BTC-BYT về hướng dẫn chế độ chăm sóc sức khỏe đối với người có công Cách mạng</w:t>
            </w:r>
          </w:p>
        </w:tc>
      </w:tr>
      <w:tr w:rsidR="00D607ED" w:rsidRPr="00F6029D" w14:paraId="4747F0A8" w14:textId="77777777" w:rsidTr="002F71A3">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79D0DE8" w14:textId="77777777" w:rsidR="00D607ED" w:rsidRDefault="00D607ED"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4F2B32C8" w14:textId="0A31281E" w:rsidR="00D607ED" w:rsidRPr="00D607ED" w:rsidRDefault="00D607ED" w:rsidP="00882761">
            <w:pPr>
              <w:jc w:val="both"/>
              <w:rPr>
                <w:rStyle w:val="Emphasis"/>
                <w:i w:val="0"/>
                <w:iCs w:val="0"/>
                <w:sz w:val="26"/>
                <w:szCs w:val="26"/>
                <w:lang w:val="de-DE" w:eastAsia="x-none"/>
              </w:rPr>
            </w:pPr>
            <w:hyperlink r:id="rId8" w:history="1">
              <w:r w:rsidRPr="00D607ED">
                <w:rPr>
                  <w:rStyle w:val="Hyperlink"/>
                  <w:rFonts w:eastAsia="Calibri"/>
                  <w:bCs/>
                  <w:color w:val="000000"/>
                  <w:sz w:val="26"/>
                  <w:szCs w:val="26"/>
                  <w:u w:val="none"/>
                  <w:shd w:val="clear" w:color="auto" w:fill="FFFFFF"/>
                </w:rPr>
                <w:t>Thông tư liên tịch 25/2010/TTLT-BLĐTBXH-BTC-BYT sửa đổi Thông tư liên tịch 17/2006/TTLT-BLĐTBXH-BTC-BYT và thay thế Thông tư liên tịch 06/2007/TTLT-BLĐTBXH-BTC</w:t>
              </w:r>
              <w:bookmarkStart w:id="8" w:name="_GoBack"/>
              <w:r w:rsidRPr="00D607ED">
                <w:rPr>
                  <w:rStyle w:val="Hyperlink"/>
                  <w:rFonts w:eastAsia="Calibri"/>
                  <w:bCs/>
                  <w:color w:val="000000"/>
                  <w:sz w:val="26"/>
                  <w:szCs w:val="26"/>
                  <w:u w:val="none"/>
                  <w:shd w:val="clear" w:color="auto" w:fill="FFFFFF"/>
                </w:rPr>
                <w:t>-BYT hướng dẫn chế độ chăm sóc sức khỏe đối với người có công với cách m</w:t>
              </w:r>
              <w:bookmarkEnd w:id="8"/>
              <w:r w:rsidRPr="00D607ED">
                <w:rPr>
                  <w:rStyle w:val="Hyperlink"/>
                  <w:rFonts w:eastAsia="Calibri"/>
                  <w:bCs/>
                  <w:color w:val="000000"/>
                  <w:sz w:val="26"/>
                  <w:szCs w:val="26"/>
                  <w:u w:val="none"/>
                  <w:shd w:val="clear" w:color="auto" w:fill="FFFFFF"/>
                </w:rPr>
                <w:t>ạng do Bộ Lao động – Thương binh và Xã hội – Bộ Tài chính – Bộ Y tế ban hành</w:t>
              </w:r>
            </w:hyperlink>
          </w:p>
        </w:tc>
      </w:tr>
      <w:tr w:rsidR="00F355AD" w14:paraId="30C33F98"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D5FE06E" w14:textId="77777777" w:rsidR="00F355AD" w:rsidRDefault="00F355AD"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323184DF" w14:textId="77777777" w:rsidR="00F355AD" w:rsidRDefault="00F355AD"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F355AD" w:rsidRPr="00F6029D" w14:paraId="0AE9DA1C"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6B893A" w14:textId="77777777" w:rsidR="00F355AD" w:rsidRDefault="00F355AD"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17C5C33" w14:textId="77777777" w:rsidR="00F355AD" w:rsidRDefault="00F355AD" w:rsidP="00882761">
            <w:pPr>
              <w:rPr>
                <w:sz w:val="26"/>
                <w:szCs w:val="26"/>
                <w:lang w:val="nl-NL"/>
              </w:rPr>
            </w:pPr>
            <w:r>
              <w:rPr>
                <w:sz w:val="26"/>
                <w:szCs w:val="26"/>
                <w:lang w:val="nl-NL"/>
              </w:rPr>
              <w:t>- Các biểu mẫu theo quy trình QT.MC.01.</w:t>
            </w:r>
          </w:p>
        </w:tc>
      </w:tr>
      <w:tr w:rsidR="00F355AD" w14:paraId="13A24370"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6125E2" w14:textId="77777777" w:rsidR="00F355AD" w:rsidRDefault="00F355AD"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51F73467" w14:textId="77777777" w:rsidR="00F355AD" w:rsidRDefault="00F355A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F355AD" w:rsidRPr="00F6029D" w14:paraId="46B74169" w14:textId="77777777" w:rsidTr="002F71A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301E85E" w14:textId="77777777" w:rsidR="00F355AD" w:rsidRDefault="00F355AD"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0B3C3F55" w14:textId="77777777" w:rsidR="00F355AD" w:rsidRDefault="00F355AD"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B29D4CF" w14:textId="4412DF77" w:rsidR="00F355AD" w:rsidRDefault="00F355AD" w:rsidP="00882761">
            <w:pPr>
              <w:widowControl w:val="0"/>
              <w:tabs>
                <w:tab w:val="left" w:pos="2160"/>
              </w:tabs>
              <w:adjustRightInd w:val="0"/>
              <w:spacing w:before="0" w:after="0"/>
              <w:ind w:right="57"/>
              <w:jc w:val="both"/>
              <w:rPr>
                <w:sz w:val="26"/>
                <w:szCs w:val="26"/>
                <w:lang w:val="nl-NL"/>
              </w:rPr>
            </w:pPr>
            <w:r>
              <w:rPr>
                <w:sz w:val="26"/>
                <w:szCs w:val="26"/>
                <w:lang w:val="nl-NL"/>
              </w:rPr>
              <w:t>- Các hồ sơ ph</w:t>
            </w:r>
            <w:r w:rsidR="002A3DB4">
              <w:rPr>
                <w:sz w:val="26"/>
                <w:szCs w:val="26"/>
                <w:lang w:val="nl-NL"/>
              </w:rPr>
              <w:t>ải lưu theo quy trình QT.MC.01.</w:t>
            </w:r>
          </w:p>
          <w:p w14:paraId="5ED5AF69" w14:textId="77777777" w:rsidR="00F355AD" w:rsidRDefault="00F355AD"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 hàng tháng hoặc một lần</w:t>
            </w:r>
          </w:p>
        </w:tc>
      </w:tr>
    </w:tbl>
    <w:p w14:paraId="6F85E8E8" w14:textId="606058D9" w:rsidR="008955EA" w:rsidRDefault="008955EA" w:rsidP="00F355AD">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C0AB1" w14:textId="77777777" w:rsidR="00204B4A" w:rsidRDefault="00204B4A" w:rsidP="001740F1">
      <w:pPr>
        <w:spacing w:before="0" w:after="0"/>
      </w:pPr>
      <w:r>
        <w:separator/>
      </w:r>
    </w:p>
  </w:endnote>
  <w:endnote w:type="continuationSeparator" w:id="0">
    <w:p w14:paraId="07575B7D" w14:textId="77777777" w:rsidR="00204B4A" w:rsidRDefault="00204B4A"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8859C" w14:textId="77777777" w:rsidR="00204B4A" w:rsidRDefault="00204B4A" w:rsidP="001740F1">
      <w:pPr>
        <w:spacing w:before="0" w:after="0"/>
      </w:pPr>
      <w:r>
        <w:separator/>
      </w:r>
    </w:p>
  </w:footnote>
  <w:footnote w:type="continuationSeparator" w:id="0">
    <w:p w14:paraId="02DE4840" w14:textId="77777777" w:rsidR="00204B4A" w:rsidRDefault="00204B4A"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79724636" w:rsidR="00012DF5" w:rsidRPr="001D44F9" w:rsidRDefault="00012DF5" w:rsidP="006E3EB1">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6E3EB1">
            <w:rPr>
              <w:rFonts w:eastAsia="Times New Roman"/>
              <w:b/>
              <w:sz w:val="22"/>
              <w:szCs w:val="24"/>
              <w:lang w:val="nl-NL"/>
            </w:rPr>
            <w:t>14</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04B4A"/>
    <w:rsid w:val="002645A6"/>
    <w:rsid w:val="002A3DB4"/>
    <w:rsid w:val="002B0147"/>
    <w:rsid w:val="002F71A3"/>
    <w:rsid w:val="00351CA5"/>
    <w:rsid w:val="00401DD5"/>
    <w:rsid w:val="00421941"/>
    <w:rsid w:val="004805BE"/>
    <w:rsid w:val="004C0C05"/>
    <w:rsid w:val="00527F7C"/>
    <w:rsid w:val="005B227B"/>
    <w:rsid w:val="00623811"/>
    <w:rsid w:val="006737B6"/>
    <w:rsid w:val="006E3EB1"/>
    <w:rsid w:val="007842B1"/>
    <w:rsid w:val="00800A23"/>
    <w:rsid w:val="008955EA"/>
    <w:rsid w:val="00995240"/>
    <w:rsid w:val="00A30CD3"/>
    <w:rsid w:val="00A7515E"/>
    <w:rsid w:val="00AA186A"/>
    <w:rsid w:val="00AE5508"/>
    <w:rsid w:val="00BB3167"/>
    <w:rsid w:val="00CB30A2"/>
    <w:rsid w:val="00CE5842"/>
    <w:rsid w:val="00CF7E54"/>
    <w:rsid w:val="00D607ED"/>
    <w:rsid w:val="00DE45EE"/>
    <w:rsid w:val="00E227B3"/>
    <w:rsid w:val="00F355AD"/>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 w:type="character" w:styleId="Hyperlink">
    <w:name w:val="Hyperlink"/>
    <w:basedOn w:val="DefaultParagraphFont"/>
    <w:uiPriority w:val="99"/>
    <w:semiHidden/>
    <w:unhideWhenUsed/>
    <w:rsid w:val="00D607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Thong-tu-lien-tich-25-2010-TTLT-BLDTBXH-BTC-BYT-sua-doi-Thong-tu-lien-tich-111697.aspx"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25</cp:revision>
  <dcterms:created xsi:type="dcterms:W3CDTF">2019-10-22T07:32:00Z</dcterms:created>
  <dcterms:modified xsi:type="dcterms:W3CDTF">2019-11-19T08:40:00Z</dcterms:modified>
</cp:coreProperties>
</file>